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F7" w:rsidRPr="000E67F7" w:rsidRDefault="000E67F7" w:rsidP="000E67F7">
      <w:pPr>
        <w:spacing w:after="0" w:line="240" w:lineRule="auto"/>
        <w:jc w:val="center"/>
        <w:rPr>
          <w:rFonts w:ascii="Arial" w:eastAsia="Times New Roman" w:hAnsi="Arial" w:cs="Arial"/>
          <w:color w:val="581400"/>
          <w:sz w:val="32"/>
          <w:szCs w:val="32"/>
        </w:rPr>
      </w:pPr>
      <w:r w:rsidRPr="000E67F7">
        <w:rPr>
          <w:rFonts w:ascii="Tahoma" w:eastAsia="Times New Roman" w:hAnsi="Tahoma" w:cs="Tahoma"/>
          <w:color w:val="581400"/>
          <w:sz w:val="20"/>
          <w:szCs w:val="20"/>
          <w:rtl/>
        </w:rPr>
        <w:t>قال كعب - رضي الله عنه - هذه القصيدة للحبيب - صلى الله عليه وسلم</w:t>
      </w:r>
      <w:r w:rsidRPr="000E67F7">
        <w:rPr>
          <w:rFonts w:ascii="Tahoma" w:eastAsia="Times New Roman" w:hAnsi="Tahoma" w:cs="Tahoma"/>
          <w:color w:val="581400"/>
          <w:sz w:val="20"/>
          <w:szCs w:val="20"/>
        </w:rPr>
        <w:t xml:space="preserve"> 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t>- :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بانَتْ سُعادُ فَقَلْبي اليَوْمَ مَتْبـولُ * مُتَيَّـمٌ إثْرَهـا لـم يُفَـدْ مَكْبـولُ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وَمَا سُعَادُ غَداةَ البَيْن إِذْ رَحَلوا * إِلاّ أَغَنُّ غضيضُ الطَّرْفِ مَكْحُـولُ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هَيْفاءُ مُقْبِلَةً عَجْزاءُ مُدْبِـرَةً * لا يُشْتَكـى قِصَـرٌ مِنهـا ولا طُـولُ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تَجْلُو عَوارِضَ ذي ظَلْمٍ إذا ابْتَسَمَتْ * كأنَّهُ مُنْهَـلٌ بالـرَّاحِ مَعْلُـولُ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شُجَّتْ بِذي شَبَمٍ مِنْ ماءِ مَعْنِيةٍ * صافٍ بأَبْطَحَ أضْحَى وهْوَ مَشْمـولُ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تَنْفِي الرِّياحُ القَذَى عَنْهُ وأفْرَطُهُ * مِنْ صَوْبِ سارِيَةٍ بِيـضٌ يَعالِيـلُ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أكْرِمْ بِها خُلَّةً لوْ أنَّها صَدَقَتْ * مَوْعودَها أَو ْلَوَ أَنَِّ النُّصْـحَ مَقْبـولُ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لكِنَّها خُلَّةٌ قَدْ سِيطَ مِـنْ دَمِهـا * فَجْـعٌ ووَلَـعٌ وإِخْـلافٌ وتَبْديـلُ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فما تَدومُ عَلَى حالٍ تكونُ بِها * كَمـا تَلَـوَّنُ فـي أثْوابِهـا الغُـولُ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ولا تَمَسَّكُ بالعَهْدِ الذي زَعَمْتْ * إلاَّ كَمـا يُمْسِـكُ المـاءَ الغَرابِيـلُ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فلا يَغُرَّنْكَ ما مَنَّتْ وما وَعَـدَتْ * إنَّ الأمانِـيَّ والأحْـلامَ تَضْليـلُ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lastRenderedPageBreak/>
        <w:t>كانَتْ مَواعيدُ عُرْقوبٍ لَهـا مَثَـلا * ومـا مَواعِيدُهـا إلاَّ الأباطيـلُ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أرْجو وآمُلُ أنْ تَدْنو مَوَدَّتُهـا * ومـا إِخـالُ لَدَيْنـا مِنْـكِ تَنْويـلُ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أمْسَتْ سُعادُ بِأرْضٍ لا يُبَلِّغُهـا * إلاَّ العِتـاقُ النَّجيبـاتُ المَراسِيـلُ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ولَـنْ يُبَلِّغَهـا إلاَّ غُذافِـرَةٌ * لهـا عَلَـى الأيْـنِ إرْقـالٌ وتَبْغيـلُ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مِنْ كُلِّ نَضَّاخَةِ الذِّفْرَى إذا عَرِقَتْ * عُرْضَتُها طامِسُ الأعْلامِ مَجْهولُ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تَرْمِي الغُيوبَ بِعَيْنَيْ مُفْـرَدٍ لَهِـقٍ * إذا تَوَقَّـدَتِ الحَـزَّازُ والمِيـلُ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ضَخْمٌ مُقَلَّدُها فَعْمٌ مُقَيَّدُها * في خَلْقِها عَـنْ بَنـاتِ الفَحْـلِ تَفْضيـلُ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غَلْباءُ وَجْناءُ عَلْكـومٌ مُذَكَّـرْةٌ * فـي دَفْهـا سَعَـةٌ قُدَّامَهـا مِيـلُ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وجِلْدُها مِنْ أُطومٍ لا يُؤَيِّسُـهُ * طَلْـحٌ بضاحِيَـةِ المَتْنَيْـنِ مَهْـزولُ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حَرْفٌ أخوها أبوها مِن مُهَجَّنَـةٍ * وعَمُّهـا خالُهـا قَـوْداءُ شْمِليـلُ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يَمْشي القُرادُ عَليْها ثُـمَّ يُزْلِقُـهُ * مِنْهـا لِبـانٌ وأقْـرابٌ زَهالِيـلُ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عَيْرانَةٌ قُذِفَتْ بالنَّحْضِ عَنْ عُرُضٍ * مِرْفَقُها عَنْ بَناتِ الزُّورِ مَفْتولُ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lastRenderedPageBreak/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كأنَّما فاتَ عَيْنَيْها ومَذْبَحَها * مِنْ خَطْمِهـا ومِـن الَّلحْيَيْـنِ بِرْطيـلُ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تَمُرُّ مِثْلَ عَسيبِ النَّخْلِ ذا خُصَلٍ * في غارِزٍ لَـمْ تُخَوِّنْـهُ الأحاليـلُ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قَنْواءُ في حَرَّتَيْها لِلْبَصيرِ بِها * عَتَقٌ مُبينٌ وفـي الخَدَّيْـنِ تَسْهيـلُ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تُخْدِي عَلَى يَسَراتٍ وهي لاحِقَةٌ * ذَوابِـلٌ مَسُّهُـنَّ الأرضَ تَحْليـلُ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سُمْرُ العَجاياتِ يَتْرُكْنَ الحَصَى زِيماً * لم يَقِهِنَّ رُؤوسَ الأُكْمِ تَنْعيـلُ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كأنَّ أَوْبَ ذِراعَيْهـا إذا عَرِقَـتْ * وقـد تَلَفَّـعَ بالكـورِ العَساقيـلُ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يَوْماً يَظَلُّ به الحِرْباءُ مُصْطَخِداً * كأنَّ ضاحِيَـهُ بالشَّمْـسِ مَمْلـولُ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وقالَ لِلْقوْمِ حادِيهِمْ وقدْ جَعَلَتْ * وُرْقَ الجَنادِبِ يَرْكُضْنَ الحَصَى قِيلُوا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شَدَّ النَّهارِ ذِراعا عَيْطَلٍ نَصِـفٍ * قامَـتْ فَجاوَبَهـا نُكْـدٌ مَثاكِيـلُ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نَوَّاحَةٌ رِخْوَةُ الضَّبْعَيْنِ لَيْسَ لَها * لَمَّا نَعَى بِكْرَها النَّاعـونَ مَعْقـولُ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تَفْرِي الُّلبانَ بِكَفَّيْهـا ومَدْرَعُهـا * مُشَقَّـقٌ عَـنْ تَراقيهـا رَعابيـلُ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تَسْعَى الوُشاةُ جَنابَيْها وقَوْلُهُمُ * إنَّك يا ابْـنَ أبـي سُلْمَـى لَمَقْتـولُ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lastRenderedPageBreak/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وقالَ كُلُّ خَليـلٍ كُنْـتُ آمُلُـهُ * لا أُلْهِيَنَّـكَ إنِّـي عَنْـكَ مَشْغـولُ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فَقُلْتُ خَلُّوا سَبيلِي لاَ أبالَكُـمُ * فَكُـلُّ مـا قَـدَّرَ الرَّحْمـنُ مَفْعـولُ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كُلُّ ابْنِ أُنْثَى وإنْ طالَتْ سَلامَتُهُ * يَوْماً على آلَـةٍ حَدْبـاءَ مَحْمـولُ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أُنْبِئْتُ أنَّ رَسُولَ اللهِ أَوْعَدَني * والعَفْـوُ عَنْـدَ رَسُـولِ اللهِ مَأْمُـولُ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وقَدْ أَتَيْتُ رَسُولَ اللهِ مُعْتَـذِراً * والعُـذْرُ عِنْـدَ رَسُـولِ اللهِ مَقْبـولُ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مَهْلاً هَداكَ الذي أَعْطاكَ نافِلَةَ * الْقُـرْآنِ فيهـا مَواعيـظٌ وتَفُصيـلُ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لا تَأْخُذَنِّي بِأَقْوالِ الوُشاةِ ولَمْ * أُذْنِبْ وقَـدْ كَثُـرَتْ فِـيَّ الأقاويـلُ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لَقَدْ أقْومُ مَقاماً لو يَقومُ بِـه * أرَى وأَسْمَـعُ مـا لـم يَسْمَـعِ الفيـلُ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لَظَلَّ يِرْعُدُ إلاَّ أنْ يكـونَ لَـهُ مِـنَ * الَّرسُـولِ بِـإِذْنِ اللهِ تَنْويـلُ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حَتَّى وَضَعْتُ يَميني لا أُنازِعُهُ * في كَفِّ ذِي نَغَمـاتٍ قِيلُـهُ القِيـلُ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لَذاكَ أَهْيَـبُ عِنْـدي إذْ أُكَلِّمُـهُ * وقيـلَ إنَّـكَ مَنْسـوبٌ ومَسْئُـولُ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lastRenderedPageBreak/>
        <w:t>مِنْ خادِرٍ مِنْ لُيوثِ الأُسْدِ مَسْكَنُهُ * مِنْ بَطْنِ عَثَّرَ غِيلٌ دونَـهُ غيـلُ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يَغْدو فَيُلْحِمُ ضِرْغامَيْنِ عَيْشُهُما * لَحْمٌ مَنَ القَـوْمِ مَعْفـورٌ خَراديـلُ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إِذا يُساوِرُ قِرْناً لا يَحِلُّ لَـهُ * أنْ يَتْـرُكَ القِـرْنَ إلاَّ وهَـوَ مَغْلُـولُ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مِنْهُ تَظَلُّ سَباعُ الجَـوِّ ضامِـزَةً * ولا تَمَشَّـى بَوادِيـهِ الأراجِيـلُ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ولا يَزالُ بِواديهِ أخُـو ثِقَـةٍ * مُطَـرَّحَ البَـزِّ والدَّرْسـانِ مَأْكـولُ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إنَّ الرَّسُولَ لَسَيْفٌ يُسْتَضاءُ بِهِ * مُهَنَّـدٌ مِـنْ سُيـوفِ اللهِ مَسْلُـولُ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في فِتْيَةٍ مِنْ قُريْشٍ قالَ قائِلُهُمْ * بِبَطْـنِ مَكَّـةَ لَمَّـا أسْلَمُـوا زُولُـوا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زالُوا فمَا زالَ أَنْكاسٌ ولا كُشُفٌ * عِنْـدَ الِّلقـاءِ ولا مِيـلٌ مَعازيـلُ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شُمُّ العَرانِينِ أبْطالٌ لُبوسُهُمْ * مِنْ نَسْجِ دَاوُدَ فـي الهَيْجَـا سَرابيـلُ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بِيضٌ سَوَابِغُ قد شُكَّتْ لَهَا حَلَـقٌ * كأنَّهـا حَلَـقُ القَفْعـاءِ مَجْـدولُ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يَمْشونَ مَشْيَ الجِمالِ الزُّهْرِ يَعْصِمُهُمْ * ضَرْبٌ إذا عَرَّدَ السُّودُ التَّنابِيلُ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لا يَفْرَحونَ إذا نَالتْ رِماحُهُمُ * قَوْمـاً ولَيْسـوا مَجازِيعـاً إذا نِيلُـوا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lastRenderedPageBreak/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لا يَقَعُ الطَّعْنُ إلاَّ في نُحورِهِمُ * وما لَهُمْ عَنْ حِياضِ المـوتِ تَهْليـلُ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br/>
      </w:r>
      <w:r w:rsidRPr="000E67F7">
        <w:rPr>
          <w:rFonts w:ascii="Arial" w:eastAsia="Times New Roman" w:hAnsi="Arial" w:cs="Arial"/>
          <w:color w:val="581400"/>
          <w:sz w:val="32"/>
          <w:szCs w:val="32"/>
          <w:rtl/>
        </w:rPr>
        <w:t>والحمد لله رب العالمين</w:t>
      </w:r>
      <w:r w:rsidRPr="000E67F7">
        <w:rPr>
          <w:rFonts w:ascii="Arial" w:eastAsia="Times New Roman" w:hAnsi="Arial" w:cs="Arial"/>
          <w:color w:val="581400"/>
          <w:sz w:val="32"/>
          <w:szCs w:val="32"/>
        </w:rPr>
        <w:t xml:space="preserve"> .</w:t>
      </w:r>
    </w:p>
    <w:p w:rsidR="000E67F7" w:rsidRPr="000E67F7" w:rsidRDefault="000E67F7" w:rsidP="000E67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1400"/>
          <w:sz w:val="32"/>
          <w:szCs w:val="32"/>
        </w:rPr>
      </w:pPr>
      <w:r w:rsidRPr="000E67F7">
        <w:rPr>
          <w:rFonts w:ascii="Arial" w:eastAsia="Times New Roman" w:hAnsi="Arial" w:cs="Arial"/>
          <w:color w:val="581400"/>
          <w:sz w:val="32"/>
          <w:szCs w:val="32"/>
        </w:rPr>
        <w:t> </w:t>
      </w:r>
    </w:p>
    <w:p w:rsidR="004C5C06" w:rsidRPr="002C3623" w:rsidRDefault="004C5C06">
      <w:pPr>
        <w:rPr>
          <w:rFonts w:ascii="Arial" w:hAnsi="Arial" w:cs="Arial"/>
          <w:sz w:val="32"/>
          <w:szCs w:val="32"/>
        </w:rPr>
      </w:pPr>
    </w:p>
    <w:sectPr w:rsidR="004C5C06" w:rsidRPr="002C3623" w:rsidSect="004C5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A7" w:rsidRDefault="004E31A7" w:rsidP="002C3623">
      <w:pPr>
        <w:spacing w:after="0" w:line="240" w:lineRule="auto"/>
      </w:pPr>
      <w:r>
        <w:separator/>
      </w:r>
    </w:p>
  </w:endnote>
  <w:endnote w:type="continuationSeparator" w:id="0">
    <w:p w:rsidR="004E31A7" w:rsidRDefault="004E31A7" w:rsidP="002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A7" w:rsidRDefault="004E31A7" w:rsidP="002C3623">
      <w:pPr>
        <w:spacing w:after="0" w:line="240" w:lineRule="auto"/>
      </w:pPr>
      <w:r>
        <w:separator/>
      </w:r>
    </w:p>
  </w:footnote>
  <w:footnote w:type="continuationSeparator" w:id="0">
    <w:p w:rsidR="004E31A7" w:rsidRDefault="004E31A7" w:rsidP="002C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392"/>
    <w:rsid w:val="000E67F7"/>
    <w:rsid w:val="002C3623"/>
    <w:rsid w:val="00460392"/>
    <w:rsid w:val="004C5C06"/>
    <w:rsid w:val="004E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623"/>
  </w:style>
  <w:style w:type="paragraph" w:styleId="Footer">
    <w:name w:val="footer"/>
    <w:basedOn w:val="Normal"/>
    <w:link w:val="FooterChar"/>
    <w:uiPriority w:val="99"/>
    <w:semiHidden/>
    <w:unhideWhenUsed/>
    <w:rsid w:val="002C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2011-04-29T00:06:00Z</dcterms:created>
  <dcterms:modified xsi:type="dcterms:W3CDTF">2011-04-29T00:06:00Z</dcterms:modified>
</cp:coreProperties>
</file>